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/>
        <w:rPr>
          <w:rFonts w:hint="eastAsia"/>
          <w:b/>
          <w:sz w:val="30"/>
          <w:szCs w:val="30"/>
        </w:rPr>
      </w:pPr>
      <w:bookmarkStart w:id="0" w:name="_GoBack"/>
      <w:bookmarkEnd w:id="0"/>
    </w:p>
    <w:tbl>
      <w:tblPr>
        <w:tblStyle w:val="6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20"/>
        <w:gridCol w:w="2860"/>
        <w:gridCol w:w="767"/>
        <w:gridCol w:w="373"/>
        <w:gridCol w:w="214"/>
        <w:gridCol w:w="735"/>
        <w:gridCol w:w="197"/>
        <w:gridCol w:w="464"/>
        <w:gridCol w:w="1199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附件二：</w:t>
            </w:r>
          </w:p>
          <w:p>
            <w:pPr>
              <w:spacing w:line="4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3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供应商名称(盖单)                                 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商 家 地 址                                 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    话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  <w:lang w:eastAsia="zh-CN"/>
              </w:rPr>
              <w:t>采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购 服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4"/>
                <w:lang w:eastAsia="zh-CN"/>
              </w:rPr>
              <w:t>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清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增值税点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绿化养护</w:t>
            </w:r>
          </w:p>
        </w:tc>
        <w:tc>
          <w:tcPr>
            <w:tcW w:w="42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12个月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42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合计 </w:t>
            </w:r>
          </w:p>
        </w:tc>
        <w:tc>
          <w:tcPr>
            <w:tcW w:w="964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人民币（大写）：                                                 （ ￥：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术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求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其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他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1、报价要求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含增值税专用发票。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2、单据要求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发票的名称、规格型号等信息必须规范标准，或与询价表名称一致。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3、付款方式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公对公转账，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每月经双方确认服务内容无异议后，按合同规定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付款（有异议，请注明）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4、需提供的证件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营业执照副本复印件、法人代表身份证并加盖公章。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5、付款信息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名 称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 户 银 行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帐      号</w:t>
            </w:r>
          </w:p>
        </w:tc>
        <w:tc>
          <w:tcPr>
            <w:tcW w:w="5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6、供货商优惠承诺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>供 应 商 的 其 他 说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福建八方港口发展有限公司</w:t>
            </w:r>
          </w:p>
        </w:tc>
        <w:tc>
          <w:tcPr>
            <w:tcW w:w="114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报价截止日期</w:t>
            </w:r>
          </w:p>
        </w:tc>
        <w:tc>
          <w:tcPr>
            <w:tcW w:w="2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日前EMS寄送或密封送至采购单位（以邮件寄发日期为准）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报价函收件人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女士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 xml:space="preserve">0594-5915069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福建省莆田市秀屿区东埔镇东吴港区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号</w:t>
            </w:r>
          </w:p>
        </w:tc>
      </w:tr>
    </w:tbl>
    <w:p>
      <w:pPr>
        <w:spacing w:line="500" w:lineRule="exact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BD8"/>
    <w:rsid w:val="00011641"/>
    <w:rsid w:val="00013A9D"/>
    <w:rsid w:val="000934CD"/>
    <w:rsid w:val="000D4839"/>
    <w:rsid w:val="000F2898"/>
    <w:rsid w:val="000F5B09"/>
    <w:rsid w:val="00137CD7"/>
    <w:rsid w:val="001404FC"/>
    <w:rsid w:val="00141374"/>
    <w:rsid w:val="0016583B"/>
    <w:rsid w:val="00184E38"/>
    <w:rsid w:val="001F52F9"/>
    <w:rsid w:val="00203626"/>
    <w:rsid w:val="00205214"/>
    <w:rsid w:val="00227BD3"/>
    <w:rsid w:val="0025421A"/>
    <w:rsid w:val="00260585"/>
    <w:rsid w:val="00266F4A"/>
    <w:rsid w:val="002A44D5"/>
    <w:rsid w:val="002D0D60"/>
    <w:rsid w:val="002D6277"/>
    <w:rsid w:val="0031083C"/>
    <w:rsid w:val="00323C38"/>
    <w:rsid w:val="0032503F"/>
    <w:rsid w:val="003A6796"/>
    <w:rsid w:val="003B7B40"/>
    <w:rsid w:val="003F20B4"/>
    <w:rsid w:val="00476BD8"/>
    <w:rsid w:val="00491044"/>
    <w:rsid w:val="004D5D99"/>
    <w:rsid w:val="00522995"/>
    <w:rsid w:val="00547FD3"/>
    <w:rsid w:val="00550AB4"/>
    <w:rsid w:val="005769CF"/>
    <w:rsid w:val="005928A1"/>
    <w:rsid w:val="005933F1"/>
    <w:rsid w:val="005C1A07"/>
    <w:rsid w:val="005D1C62"/>
    <w:rsid w:val="005E15BE"/>
    <w:rsid w:val="00606511"/>
    <w:rsid w:val="00647A3D"/>
    <w:rsid w:val="00652E4D"/>
    <w:rsid w:val="00663331"/>
    <w:rsid w:val="006770F1"/>
    <w:rsid w:val="00694AAA"/>
    <w:rsid w:val="006F2031"/>
    <w:rsid w:val="007115A9"/>
    <w:rsid w:val="00753606"/>
    <w:rsid w:val="00764213"/>
    <w:rsid w:val="008858CC"/>
    <w:rsid w:val="008C6CAC"/>
    <w:rsid w:val="008C7B22"/>
    <w:rsid w:val="008E17D9"/>
    <w:rsid w:val="008F3386"/>
    <w:rsid w:val="008F3A09"/>
    <w:rsid w:val="00972CD6"/>
    <w:rsid w:val="009F4FF8"/>
    <w:rsid w:val="00A17C98"/>
    <w:rsid w:val="00A36991"/>
    <w:rsid w:val="00A613A8"/>
    <w:rsid w:val="00A91A15"/>
    <w:rsid w:val="00AB299A"/>
    <w:rsid w:val="00AF2130"/>
    <w:rsid w:val="00B1247E"/>
    <w:rsid w:val="00B225AE"/>
    <w:rsid w:val="00B37866"/>
    <w:rsid w:val="00B72B56"/>
    <w:rsid w:val="00B97B3A"/>
    <w:rsid w:val="00BC2A90"/>
    <w:rsid w:val="00C2644B"/>
    <w:rsid w:val="00C31D04"/>
    <w:rsid w:val="00C83615"/>
    <w:rsid w:val="00D91520"/>
    <w:rsid w:val="00DA1AE8"/>
    <w:rsid w:val="00DF2B80"/>
    <w:rsid w:val="00DF6100"/>
    <w:rsid w:val="00E0735F"/>
    <w:rsid w:val="00E40967"/>
    <w:rsid w:val="00E71A09"/>
    <w:rsid w:val="00ED6B38"/>
    <w:rsid w:val="00EE430D"/>
    <w:rsid w:val="00F05660"/>
    <w:rsid w:val="00FC16F3"/>
    <w:rsid w:val="00FC7170"/>
    <w:rsid w:val="087921F6"/>
    <w:rsid w:val="0C68022C"/>
    <w:rsid w:val="12701445"/>
    <w:rsid w:val="13AD11C6"/>
    <w:rsid w:val="16744D36"/>
    <w:rsid w:val="17592112"/>
    <w:rsid w:val="1C175921"/>
    <w:rsid w:val="3E5620B6"/>
    <w:rsid w:val="40C4369E"/>
    <w:rsid w:val="45DA4336"/>
    <w:rsid w:val="50581C6A"/>
    <w:rsid w:val="54B374E5"/>
    <w:rsid w:val="601479AF"/>
    <w:rsid w:val="63840AFC"/>
    <w:rsid w:val="759538C3"/>
    <w:rsid w:val="75F81315"/>
    <w:rsid w:val="78F87A16"/>
    <w:rsid w:val="79133F03"/>
    <w:rsid w:val="7DB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2011</Words>
  <Characters>2081</Characters>
  <Lines>15</Lines>
  <Paragraphs>4</Paragraphs>
  <TotalTime>16</TotalTime>
  <ScaleCrop>false</ScaleCrop>
  <LinksUpToDate>false</LinksUpToDate>
  <CharactersWithSpaces>2268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2015-10-28T08:06:00Z</dcterms:created>
  <dc:creator>林航</dc:creator>
  <cp:lastModifiedBy>吴侯明</cp:lastModifiedBy>
  <cp:lastPrinted>2023-05-05T00:38:00Z</cp:lastPrinted>
  <dcterms:modified xsi:type="dcterms:W3CDTF">2023-05-05T08:23:10Z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CCC6805149944C1A8DBBE51AEA5A7A9B</vt:lpwstr>
  </property>
</Properties>
</file>